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0A866" w14:textId="77777777" w:rsidR="009E4442" w:rsidRDefault="00CE3A2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0390B0D" w14:textId="77777777" w:rsidR="009E4442" w:rsidRDefault="009E444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9E4442" w14:paraId="6DDBD3E5" w14:textId="77777777" w:rsidTr="002B033B">
        <w:tc>
          <w:tcPr>
            <w:tcW w:w="5000" w:type="pct"/>
            <w:gridSpan w:val="6"/>
          </w:tcPr>
          <w:p w14:paraId="7769BBD3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E578025" w14:textId="5118BFB9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Making requests and asking questions in familiar situations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Credits: 2</w:t>
            </w:r>
          </w:p>
        </w:tc>
      </w:tr>
      <w:tr w:rsidR="009E4442" w14:paraId="75EBA45E" w14:textId="77777777" w:rsidTr="002B033B">
        <w:tc>
          <w:tcPr>
            <w:tcW w:w="711" w:type="pct"/>
          </w:tcPr>
          <w:p w14:paraId="255CEAD5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8A9C3EB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3CE06B5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1E41CCE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731D684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DFF4AF6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E4442" w14:paraId="3B5BE90F" w14:textId="77777777" w:rsidTr="002B033B">
        <w:trPr>
          <w:trHeight w:val="2025"/>
        </w:trPr>
        <w:tc>
          <w:tcPr>
            <w:tcW w:w="711" w:type="pct"/>
          </w:tcPr>
          <w:p w14:paraId="6C0DA4A7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Make requests in familiar situations</w:t>
            </w:r>
          </w:p>
          <w:p w14:paraId="62729A45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1952FCB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Make requests using own preferred method of communication</w:t>
            </w:r>
          </w:p>
        </w:tc>
        <w:tc>
          <w:tcPr>
            <w:tcW w:w="1253" w:type="pct"/>
          </w:tcPr>
          <w:p w14:paraId="335759B6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919623A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DA0D02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31D992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07499B3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4390B79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B79D136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E4442" w14:paraId="76C2C326" w14:textId="77777777" w:rsidTr="002B033B">
        <w:trPr>
          <w:trHeight w:val="2025"/>
        </w:trPr>
        <w:tc>
          <w:tcPr>
            <w:tcW w:w="711" w:type="pct"/>
          </w:tcPr>
          <w:p w14:paraId="5008BDFD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Ask questions in familiar situations</w:t>
            </w:r>
          </w:p>
        </w:tc>
        <w:tc>
          <w:tcPr>
            <w:tcW w:w="1108" w:type="pct"/>
          </w:tcPr>
          <w:p w14:paraId="7A6D6F12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Ask questions using own preferred method of communication</w:t>
            </w:r>
          </w:p>
          <w:p w14:paraId="534AEF69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CF824E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FC6F182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E2BD5C7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2B50D10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8C58CAF" w14:textId="77777777" w:rsidR="009E4442" w:rsidRDefault="009E444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B033B" w14:paraId="65213E46" w14:textId="77777777" w:rsidTr="002B033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C361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52F4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3800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B033B" w14:paraId="2627277B" w14:textId="77777777" w:rsidTr="002B033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014F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1389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2E76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B033B" w14:paraId="32F48714" w14:textId="77777777" w:rsidTr="002B033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5F84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2FE3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BE47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34B2FED" w14:textId="77777777" w:rsidR="009E4442" w:rsidRDefault="009E444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9E4442" w:rsidSect="002B033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AB726" w14:textId="77777777" w:rsidR="00CE3A23" w:rsidRDefault="00CE3A23">
      <w:pPr>
        <w:spacing w:after="0" w:line="240" w:lineRule="auto"/>
      </w:pPr>
      <w:r>
        <w:separator/>
      </w:r>
    </w:p>
  </w:endnote>
  <w:endnote w:type="continuationSeparator" w:id="0">
    <w:p w14:paraId="737F6D05" w14:textId="77777777" w:rsidR="00CE3A23" w:rsidRDefault="00CE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5EC1D" w14:textId="3DF19400" w:rsidR="009E4442" w:rsidRDefault="00CE3A2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PP_E1_AP_RAQ © </w:t>
    </w:r>
    <w:r w:rsidR="002B033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094A422" wp14:editId="4169A2B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B033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B4859" w14:textId="77777777" w:rsidR="00CE3A23" w:rsidRDefault="00CE3A23">
      <w:pPr>
        <w:spacing w:after="0" w:line="240" w:lineRule="auto"/>
      </w:pPr>
      <w:r>
        <w:separator/>
      </w:r>
    </w:p>
  </w:footnote>
  <w:footnote w:type="continuationSeparator" w:id="0">
    <w:p w14:paraId="3BA9F195" w14:textId="77777777" w:rsidR="00CE3A23" w:rsidRDefault="00CE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AEE27" w14:textId="77777777" w:rsidR="009E4442" w:rsidRDefault="00CE3A2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E8F4E86" w14:textId="77777777" w:rsidR="009E4442" w:rsidRDefault="00CE3A2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442"/>
    <w:rsid w:val="002A3484"/>
    <w:rsid w:val="002B033B"/>
    <w:rsid w:val="009E4442"/>
    <w:rsid w:val="00CE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BAEB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2B033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0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33B"/>
  </w:style>
  <w:style w:type="paragraph" w:styleId="Footer">
    <w:name w:val="footer"/>
    <w:basedOn w:val="Normal"/>
    <w:link w:val="FooterChar"/>
    <w:uiPriority w:val="99"/>
    <w:unhideWhenUsed/>
    <w:rsid w:val="002B0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2021-09-22T15:26:00Z</dcterms:modified>
</cp:coreProperties>
</file>